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>
          <w:spacing w:val="-3"/>
        </w:rPr>
        <w:t>Рекомендуемый</w:t>
      </w:r>
      <w:r>
        <w:rPr>
          <w:spacing w:val="54"/>
        </w:rPr>
        <w:t> </w:t>
      </w:r>
      <w:r>
        <w:rPr>
          <w:spacing w:val="-1"/>
        </w:rPr>
        <w:t>образец</w:t>
      </w:r>
      <w:r>
        <w:rPr>
          <w:spacing w:val="54"/>
        </w:rPr>
        <w:t> </w:t>
      </w:r>
      <w:r>
        <w:rPr>
          <w:spacing w:val="-1"/>
        </w:rPr>
        <w:t>(для</w:t>
      </w:r>
      <w:r>
        <w:rPr>
          <w:spacing w:val="55"/>
        </w:rPr>
        <w:t> </w:t>
      </w:r>
      <w:r>
        <w:rPr>
          <w:spacing w:val="-2"/>
        </w:rPr>
        <w:t>членов</w:t>
      </w:r>
      <w:r>
        <w:rPr>
          <w:spacing w:val="54"/>
        </w:rPr>
        <w:t> </w:t>
      </w:r>
      <w:r>
        <w:rPr/>
        <w:t>семей</w:t>
      </w:r>
      <w:r>
        <w:rPr>
          <w:spacing w:val="40"/>
        </w:rPr>
        <w:t> </w:t>
      </w:r>
      <w:r>
        <w:rPr>
          <w:spacing w:val="-2"/>
        </w:rPr>
        <w:t>участников</w:t>
      </w:r>
      <w:r>
        <w:rPr>
          <w:spacing w:val="40"/>
        </w:rPr>
        <w:t> </w:t>
      </w:r>
      <w:r>
        <w:rPr>
          <w:spacing w:val="-1"/>
        </w:rPr>
        <w:t>специальной</w:t>
      </w:r>
      <w:r>
        <w:rPr>
          <w:spacing w:val="31"/>
        </w:rPr>
        <w:t> </w:t>
      </w:r>
      <w:r>
        <w:rPr>
          <w:spacing w:val="-1"/>
        </w:rPr>
        <w:t>военной</w:t>
      </w:r>
      <w:r>
        <w:rPr>
          <w:spacing w:val="-4"/>
        </w:rPr>
        <w:t> </w:t>
      </w:r>
      <w:r>
        <w:rPr>
          <w:spacing w:val="-1"/>
        </w:rPr>
        <w:t>операции)</w:t>
      </w:r>
      <w:r>
        <w:rPr>
          <w:b w:val="0"/>
        </w:rPr>
      </w:r>
    </w:p>
    <w:p>
      <w:pPr>
        <w:spacing w:line="260" w:lineRule="exact" w:before="18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20" w:h="16840"/>
          <w:pgMar w:top="1400" w:bottom="280" w:left="1340" w:right="1340"/>
        </w:sectPr>
      </w:pPr>
    </w:p>
    <w:p>
      <w:pPr>
        <w:pStyle w:val="BodyText"/>
        <w:spacing w:line="250" w:lineRule="auto" w:before="64"/>
        <w:ind w:left="571" w:right="0"/>
        <w:jc w:val="center"/>
      </w:pPr>
      <w:r>
        <w:rPr>
          <w:spacing w:val="-4"/>
        </w:rPr>
        <w:t>У</w:t>
      </w:r>
      <w:r>
        <w:rPr>
          <w:spacing w:val="-5"/>
        </w:rPr>
        <w:t>г</w:t>
      </w:r>
      <w:r>
        <w:rPr>
          <w:spacing w:val="-4"/>
        </w:rPr>
        <w:t>лово</w:t>
      </w:r>
      <w:r>
        <w:rPr>
          <w:spacing w:val="-5"/>
        </w:rPr>
        <w:t>й</w:t>
      </w:r>
      <w:r>
        <w:rPr>
          <w:spacing w:val="-6"/>
        </w:rPr>
        <w:t> </w:t>
      </w:r>
      <w:r>
        <w:rPr>
          <w:spacing w:val="-2"/>
        </w:rPr>
        <w:t>штамп</w:t>
      </w:r>
      <w:r>
        <w:rPr>
          <w:spacing w:val="29"/>
          <w:w w:val="99"/>
        </w:rPr>
        <w:t> </w:t>
      </w:r>
      <w:r>
        <w:rPr>
          <w:spacing w:val="-1"/>
        </w:rPr>
        <w:t>воинской</w:t>
      </w:r>
      <w:r>
        <w:rPr>
          <w:spacing w:val="-9"/>
        </w:rPr>
        <w:t> </w:t>
      </w:r>
      <w:r>
        <w:rPr>
          <w:spacing w:val="-1"/>
        </w:rPr>
        <w:t>части</w:t>
      </w:r>
      <w:r>
        <w:rPr>
          <w:spacing w:val="24"/>
          <w:w w:val="99"/>
        </w:rPr>
        <w:t> </w:t>
      </w:r>
      <w:r>
        <w:rPr>
          <w:spacing w:val="-2"/>
        </w:rPr>
        <w:t>(военного</w:t>
      </w:r>
      <w:r>
        <w:rPr>
          <w:spacing w:val="22"/>
        </w:rPr>
        <w:t> </w:t>
      </w:r>
      <w:r>
        <w:rPr>
          <w:spacing w:val="-2"/>
        </w:rPr>
        <w:t>комиссариата)</w:t>
      </w:r>
    </w:p>
    <w:p>
      <w:pPr>
        <w:spacing w:line="280" w:lineRule="exact" w:before="0"/>
        <w:rPr>
          <w:sz w:val="28"/>
          <w:szCs w:val="28"/>
        </w:rPr>
      </w:pPr>
      <w:r>
        <w:rPr/>
        <w:br w:type="column"/>
      </w:r>
      <w:r>
        <w:rPr>
          <w:sz w:val="28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pStyle w:val="Heading1"/>
        <w:spacing w:line="240" w:lineRule="auto"/>
        <w:ind w:left="571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С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П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Р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А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В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К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А</w:t>
      </w:r>
      <w:r>
        <w:rPr>
          <w:rFonts w:ascii="Arial" w:hAnsi="Arial"/>
          <w:b w:val="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20" w:h="16840"/>
          <w:pgMar w:top="1400" w:bottom="280" w:left="1340" w:right="1340"/>
          <w:cols w:num="2" w:equalWidth="0">
            <w:col w:w="2565" w:space="560"/>
            <w:col w:w="6115"/>
          </w:cols>
        </w:sectPr>
      </w:pPr>
    </w:p>
    <w:p>
      <w:pPr>
        <w:spacing w:line="280" w:lineRule="exact" w:before="6"/>
        <w:rPr>
          <w:sz w:val="28"/>
          <w:szCs w:val="28"/>
        </w:rPr>
      </w:pPr>
    </w:p>
    <w:p>
      <w:pPr>
        <w:pStyle w:val="BodyText"/>
        <w:spacing w:line="240" w:lineRule="auto" w:before="64"/>
        <w:ind w:left="805" w:right="0"/>
        <w:jc w:val="left"/>
      </w:pPr>
      <w:r>
        <w:rPr>
          <w:spacing w:val="-1"/>
        </w:rPr>
        <w:t>Выдана</w:t>
      </w:r>
    </w:p>
    <w:p>
      <w:pPr>
        <w:pStyle w:val="BodyText"/>
        <w:tabs>
          <w:tab w:pos="8504" w:val="left" w:leader="none"/>
        </w:tabs>
        <w:spacing w:line="240" w:lineRule="auto" w:before="14"/>
        <w:ind w:right="0"/>
        <w:jc w:val="both"/>
      </w:pP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/>
        <w:t>,</w:t>
      </w:r>
      <w:r>
        <w:rPr/>
      </w:r>
    </w:p>
    <w:p>
      <w:pPr>
        <w:pStyle w:val="BodyText"/>
        <w:spacing w:line="240" w:lineRule="auto" w:before="14"/>
        <w:ind w:right="0" w:firstLine="5286"/>
        <w:jc w:val="left"/>
      </w:pPr>
      <w:r>
        <w:rPr>
          <w:spacing w:val="-1"/>
        </w:rPr>
        <w:t>(фамилия,</w:t>
      </w:r>
      <w:r>
        <w:rPr>
          <w:spacing w:val="-10"/>
        </w:rPr>
        <w:t> </w:t>
      </w:r>
      <w:r>
        <w:rPr>
          <w:spacing w:val="-1"/>
        </w:rPr>
        <w:t>имя,</w:t>
      </w:r>
      <w:r>
        <w:rPr>
          <w:spacing w:val="-9"/>
        </w:rPr>
        <w:t> </w:t>
      </w:r>
      <w:r>
        <w:rPr>
          <w:spacing w:val="-2"/>
        </w:rPr>
        <w:t>отчество)</w:t>
      </w:r>
    </w:p>
    <w:p>
      <w:pPr>
        <w:pStyle w:val="BodyText"/>
        <w:tabs>
          <w:tab w:pos="3307" w:val="left" w:leader="none"/>
          <w:tab w:pos="7896" w:val="left" w:leader="none"/>
          <w:tab w:pos="8279" w:val="left" w:leader="none"/>
        </w:tabs>
        <w:spacing w:line="250" w:lineRule="auto" w:before="206"/>
        <w:ind w:right="123"/>
        <w:jc w:val="both"/>
      </w:pPr>
      <w:r>
        <w:rPr>
          <w:spacing w:val="-2"/>
        </w:rPr>
        <w:t>паспорт</w:t>
      </w:r>
      <w:r>
        <w:rPr>
          <w:rFonts w:ascii="Times New Roman" w:hAnsi="Times New Roman"/>
          <w:spacing w:val="-2"/>
        </w:rPr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ascii="Times New Roman" w:hAnsi="Times New Roman"/>
          <w:spacing w:val="-2"/>
        </w:rPr>
      </w:r>
      <w:r>
        <w:rPr/>
        <w:t>,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</w:r>
      <w:r>
        <w:rPr/>
        <w:t>,</w:t>
        <w:tab/>
        <w:t>в</w:t>
      </w:r>
      <w:r>
        <w:rPr>
          <w:spacing w:val="57"/>
        </w:rPr>
        <w:t> </w:t>
      </w:r>
      <w:r>
        <w:rPr>
          <w:spacing w:val="-2"/>
        </w:rPr>
        <w:t>том,</w:t>
      </w:r>
      <w:r>
        <w:rPr>
          <w:spacing w:val="25"/>
          <w:w w:val="99"/>
        </w:rPr>
        <w:t> </w:t>
      </w:r>
      <w:r>
        <w:rPr>
          <w:spacing w:val="-2"/>
        </w:rPr>
        <w:t>что </w:t>
      </w:r>
      <w:r>
        <w:rPr>
          <w:spacing w:val="-1"/>
        </w:rPr>
        <w:t>он</w:t>
      </w:r>
      <w:r>
        <w:rPr>
          <w:spacing w:val="-2"/>
        </w:rPr>
        <w:t> </w:t>
      </w:r>
      <w:r>
        <w:rPr>
          <w:spacing w:val="-1"/>
        </w:rPr>
        <w:t>(она)</w:t>
      </w:r>
    </w:p>
    <w:p>
      <w:pPr>
        <w:pStyle w:val="BodyText"/>
        <w:tabs>
          <w:tab w:pos="4735" w:val="left" w:leader="none"/>
        </w:tabs>
        <w:spacing w:line="240" w:lineRule="auto"/>
        <w:ind w:right="0" w:firstLine="1477"/>
        <w:jc w:val="left"/>
      </w:pPr>
      <w:r>
        <w:rPr>
          <w:spacing w:val="-1"/>
        </w:rPr>
        <w:t>(серия,</w:t>
      </w:r>
      <w:r>
        <w:rPr>
          <w:spacing w:val="-2"/>
        </w:rPr>
        <w:t> </w:t>
      </w:r>
      <w:r>
        <w:rPr>
          <w:spacing w:val="-1"/>
        </w:rPr>
        <w:t>номер)</w:t>
        <w:tab/>
      </w:r>
      <w:r>
        <w:rPr>
          <w:spacing w:val="-3"/>
        </w:rPr>
        <w:t>(дата</w:t>
      </w:r>
      <w:r>
        <w:rPr>
          <w:spacing w:val="-4"/>
        </w:rPr>
        <w:t> </w:t>
      </w:r>
      <w:r>
        <w:rPr>
          <w:spacing w:val="-2"/>
        </w:rPr>
        <w:t>выдачи,</w:t>
      </w:r>
      <w:r>
        <w:rPr>
          <w:spacing w:val="-5"/>
        </w:rPr>
        <w:t> </w:t>
      </w:r>
      <w:r>
        <w:rPr/>
        <w:t>кем</w:t>
      </w:r>
      <w:r>
        <w:rPr>
          <w:spacing w:val="-5"/>
        </w:rPr>
        <w:t> </w:t>
      </w:r>
      <w:r>
        <w:rPr>
          <w:spacing w:val="-1"/>
        </w:rPr>
        <w:t>выдан)</w:t>
      </w:r>
    </w:p>
    <w:p>
      <w:pPr>
        <w:pStyle w:val="BodyText"/>
        <w:tabs>
          <w:tab w:pos="7638" w:val="left" w:leader="none"/>
        </w:tabs>
        <w:spacing w:line="250" w:lineRule="auto" w:before="20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действительно</w:t>
      </w:r>
      <w:r>
        <w:rPr>
          <w:spacing w:val="58"/>
        </w:rPr>
        <w:t> </w:t>
      </w:r>
      <w:r>
        <w:rPr>
          <w:spacing w:val="-5"/>
        </w:rPr>
        <w:t>я</w:t>
      </w:r>
      <w:r>
        <w:rPr>
          <w:spacing w:val="-4"/>
        </w:rPr>
        <w:t>вл</w:t>
      </w:r>
      <w:r>
        <w:rPr>
          <w:spacing w:val="-5"/>
        </w:rPr>
        <w:t>я</w:t>
      </w:r>
      <w:r>
        <w:rPr>
          <w:spacing w:val="-4"/>
        </w:rPr>
        <w:t>етс</w:t>
      </w:r>
      <w:r>
        <w:rPr>
          <w:spacing w:val="-5"/>
        </w:rPr>
        <w:t>я</w:t>
      </w:r>
      <w:r>
        <w:rPr>
          <w:spacing w:val="58"/>
        </w:rPr>
        <w:t> </w:t>
      </w:r>
      <w:r>
        <w:rPr>
          <w:spacing w:val="-1"/>
        </w:rPr>
        <w:t>членом</w:t>
      </w:r>
      <w:r>
        <w:rPr>
          <w:spacing w:val="58"/>
        </w:rPr>
        <w:t> </w:t>
      </w:r>
      <w:r>
        <w:rPr>
          <w:spacing w:val="-1"/>
        </w:rPr>
        <w:t>семьи</w:t>
      </w:r>
      <w:r>
        <w:rPr>
          <w:spacing w:val="58"/>
        </w:rPr>
        <w:t> </w:t>
      </w:r>
      <w:r>
        <w:rPr>
          <w:spacing w:val="-2"/>
        </w:rPr>
        <w:t>военнослужащего</w:t>
      </w:r>
      <w:r>
        <w:rPr>
          <w:spacing w:val="39"/>
        </w:rPr>
        <w:t> </w:t>
      </w:r>
      <w:r>
        <w:rPr>
          <w:spacing w:val="-1"/>
        </w:rPr>
        <w:t>(гражданина),</w:t>
      </w:r>
      <w:r>
        <w:rPr>
          <w:spacing w:val="46"/>
        </w:rPr>
        <w:t> </w:t>
      </w:r>
      <w:r>
        <w:rPr>
          <w:spacing w:val="-3"/>
        </w:rPr>
        <w:t>проходящего</w:t>
      </w:r>
      <w:r>
        <w:rPr>
          <w:spacing w:val="46"/>
        </w:rPr>
        <w:t> </w:t>
      </w:r>
      <w:r>
        <w:rPr>
          <w:spacing w:val="-3"/>
        </w:rPr>
        <w:t>(проходившего)</w:t>
      </w:r>
      <w:r>
        <w:rPr>
          <w:spacing w:val="46"/>
        </w:rPr>
        <w:t> </w:t>
      </w:r>
      <w:r>
        <w:rPr>
          <w:spacing w:val="-2"/>
        </w:rPr>
        <w:t>военную</w:t>
      </w:r>
      <w:r>
        <w:rPr>
          <w:spacing w:val="32"/>
        </w:rPr>
        <w:t> </w:t>
      </w:r>
      <w:r>
        <w:rPr>
          <w:spacing w:val="-1"/>
        </w:rPr>
        <w:t>службу</w:t>
      </w:r>
      <w:r>
        <w:rPr>
          <w:spacing w:val="45"/>
        </w:rPr>
        <w:t> </w:t>
      </w:r>
      <w:r>
        <w:rPr>
          <w:spacing w:val="-1"/>
        </w:rPr>
        <w:t>(службу),</w:t>
      </w:r>
      <w:r>
        <w:rPr>
          <w:spacing w:val="65"/>
        </w:rPr>
        <w:t> </w:t>
      </w:r>
      <w:r>
        <w:rPr>
          <w:spacing w:val="-3"/>
        </w:rPr>
        <w:t>работающего</w:t>
      </w:r>
      <w:r>
        <w:rPr>
          <w:spacing w:val="50"/>
        </w:rPr>
        <w:t> </w:t>
      </w:r>
      <w:r>
        <w:rPr>
          <w:spacing w:val="-3"/>
        </w:rPr>
        <w:t>(работавшего)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-1"/>
        </w:rPr>
        <w:t>Вооруженных</w:t>
      </w:r>
      <w:r>
        <w:rPr>
          <w:spacing w:val="51"/>
        </w:rPr>
        <w:t> </w:t>
      </w:r>
      <w:r>
        <w:rPr>
          <w:spacing w:val="-1"/>
        </w:rPr>
        <w:t>Силах</w:t>
      </w:r>
      <w:r>
        <w:rPr>
          <w:spacing w:val="47"/>
        </w:rPr>
        <w:t> </w:t>
      </w:r>
      <w:r>
        <w:rPr>
          <w:spacing w:val="-2"/>
        </w:rPr>
        <w:t>Российской</w:t>
      </w:r>
      <w:r>
        <w:rPr>
          <w:spacing w:val="59"/>
        </w:rPr>
        <w:t> </w:t>
      </w:r>
      <w:r>
        <w:rPr>
          <w:spacing w:val="-2"/>
        </w:rPr>
        <w:t>Федерации</w:t>
      </w:r>
      <w:r>
        <w:rPr>
          <w:spacing w:val="59"/>
        </w:rPr>
        <w:t> </w:t>
      </w:r>
      <w:r>
        <w:rPr>
          <w:spacing w:val="-2"/>
        </w:rPr>
        <w:t>(Министерстве</w:t>
      </w:r>
      <w:r>
        <w:rPr>
          <w:spacing w:val="45"/>
        </w:rPr>
        <w:t> </w:t>
      </w:r>
      <w:r>
        <w:rPr>
          <w:spacing w:val="-1"/>
        </w:rPr>
        <w:t>обороны</w:t>
      </w:r>
      <w:r>
        <w:rPr>
          <w:spacing w:val="44"/>
        </w:rPr>
        <w:t> </w:t>
      </w:r>
      <w:r>
        <w:rPr>
          <w:spacing w:val="-2"/>
        </w:rPr>
        <w:t>Российской</w:t>
      </w:r>
      <w:r>
        <w:rPr>
          <w:spacing w:val="39"/>
          <w:w w:val="99"/>
        </w:rPr>
        <w:t> </w:t>
      </w:r>
      <w:r>
        <w:rPr>
          <w:spacing w:val="-2"/>
        </w:rPr>
        <w:t>Федерации)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u w:val="single" w:color="000000"/>
        </w:rPr>
        <w:t> </w:t>
        <w:tab/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0" w:right="187"/>
        <w:jc w:val="right"/>
      </w:pPr>
      <w:r>
        <w:rPr/>
        <w:pict>
          <v:group style="position:absolute;margin-left:72pt;margin-top:32.276886pt;width:443.6pt;height:.1pt;mso-position-horizontal-relative:page;mso-position-vertical-relative:paragraph;z-index:-108" coordorigin="1440,646" coordsize="8872,2">
            <v:shape style="position:absolute;left:1440;top:646;width:8872;height:2" coordorigin="1440,646" coordsize="8872,0" path="m1440,646l10311,646e" filled="f" stroked="t" strokeweight=".882pt" strokecolor="#000000">
              <v:path arrowok="t"/>
            </v:shape>
            <w10:wrap type="none"/>
          </v:group>
        </w:pict>
      </w:r>
      <w:r>
        <w:rPr>
          <w:spacing w:val="-1"/>
        </w:rPr>
        <w:t>(п</w:t>
      </w:r>
      <w:r>
        <w:rPr/>
        <w:t>о</w:t>
      </w:r>
      <w:r>
        <w:rPr>
          <w:spacing w:val="-6"/>
        </w:rPr>
        <w:t> </w:t>
      </w:r>
      <w:r>
        <w:rPr>
          <w:spacing w:val="3"/>
        </w:rPr>
        <w:t>к</w:t>
      </w:r>
      <w:r>
        <w:rPr>
          <w:spacing w:val="-1"/>
        </w:rPr>
        <w:t>онтра</w:t>
      </w:r>
      <w:r>
        <w:rPr>
          <w:spacing w:val="3"/>
        </w:rPr>
        <w:t>кт</w:t>
      </w:r>
      <w:r>
        <w:rPr>
          <w:spacing w:val="-29"/>
        </w:rPr>
        <w:t>у</w:t>
      </w:r>
      <w:r>
        <w:rPr/>
        <w:t>,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20" w:h="16840"/>
          <w:pgMar w:top="1400" w:bottom="280" w:left="1340" w:right="134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72pt;margin-top:-18.123201pt;width:124.55pt;height:.1pt;mso-position-horizontal-relative:page;mso-position-vertical-relative:paragraph;z-index:-107" coordorigin="1440,-362" coordsize="2491,2">
            <v:shape style="position:absolute;left:1440;top:-362;width:2491;height:2" coordorigin="1440,-362" coordsize="2491,0" path="m1440,-362l3930,-362e" filled="f" stroked="t" strokeweight=".882pt" strokecolor="#000000">
              <v:path arrowok="t"/>
            </v:shape>
            <w10:wrap type="none"/>
          </v:group>
        </w:pict>
      </w:r>
      <w:r>
        <w:rPr/>
        <w:pict>
          <v:group style="position:absolute;margin-left:72pt;margin-top:32.276794pt;width:443.6pt;height:.1pt;mso-position-horizontal-relative:page;mso-position-vertical-relative:paragraph;z-index:-106" coordorigin="1440,646" coordsize="8872,2">
            <v:shape style="position:absolute;left:1440;top:646;width:8872;height:2" coordorigin="1440,646" coordsize="8872,0" path="m1440,646l10311,646e" filled="f" stroked="t" strokeweight=".882pt" strokecolor="#000000">
              <v:path arrowok="t"/>
            </v:shape>
            <w10:wrap type="none"/>
          </v:group>
        </w:pict>
      </w:r>
      <w:r>
        <w:rPr/>
        <w:pict>
          <v:group style="position:absolute;margin-left:72pt;margin-top:49.076843pt;width:124.55pt;height:.1pt;mso-position-horizontal-relative:page;mso-position-vertical-relative:paragraph;z-index:-105" coordorigin="1440,982" coordsize="2491,2">
            <v:shape style="position:absolute;left:1440;top:982;width:2491;height:2" coordorigin="1440,982" coordsize="2491,0" path="m1440,982l3930,982e" filled="f" stroked="t" strokeweight=".882pt" strokecolor="#000000">
              <v:path arrowok="t"/>
            </v:shape>
            <w10:wrap type="none"/>
          </v:group>
        </w:pict>
      </w:r>
      <w:r>
        <w:rPr>
          <w:spacing w:val="-1"/>
        </w:rPr>
        <w:t>до</w:t>
      </w:r>
      <w:r>
        <w:rPr>
          <w:spacing w:val="-8"/>
        </w:rPr>
        <w:t>г</w:t>
      </w:r>
      <w:r>
        <w:rPr>
          <w:spacing w:val="-1"/>
        </w:rPr>
        <w:t>о</w:t>
      </w:r>
      <w:r>
        <w:rPr>
          <w:spacing w:val="-4"/>
        </w:rPr>
        <w:t>в</w:t>
      </w:r>
      <w:r>
        <w:rPr>
          <w:spacing w:val="-1"/>
        </w:rPr>
        <w:t>о</w:t>
      </w:r>
      <w:r>
        <w:rPr>
          <w:spacing w:val="-4"/>
        </w:rPr>
        <w:t>р</w:t>
      </w:r>
      <w:r>
        <w:rPr>
          <w:spacing w:val="-29"/>
        </w:rPr>
        <w:t>у</w:t>
      </w:r>
      <w:r>
        <w:rPr/>
        <w:t>,</w:t>
      </w:r>
      <w:r>
        <w:rPr/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>
          <w:spacing w:val="-1"/>
        </w:rPr>
        <w:t>сл</w:t>
      </w:r>
      <w:r>
        <w:rPr>
          <w:spacing w:val="3"/>
        </w:rPr>
        <w:t>у</w:t>
      </w:r>
      <w:r>
        <w:rPr>
          <w:spacing w:val="-1"/>
        </w:rPr>
        <w:t>ж</w:t>
      </w:r>
      <w:r>
        <w:rPr>
          <w:spacing w:val="-4"/>
        </w:rPr>
        <w:t>е</w:t>
      </w:r>
      <w:r>
        <w:rPr>
          <w:spacing w:val="-1"/>
        </w:rPr>
        <w:t>бно</w:t>
      </w:r>
      <w:r>
        <w:rPr>
          <w:spacing w:val="3"/>
        </w:rPr>
        <w:t>м</w:t>
      </w:r>
      <w:r>
        <w:rPr/>
        <w:t>у</w:t>
      </w:r>
      <w:r>
        <w:rPr>
          <w:spacing w:val="6"/>
        </w:rPr>
        <w:t> </w:t>
      </w:r>
      <w:r>
        <w:rPr>
          <w:spacing w:val="3"/>
        </w:rPr>
        <w:t>к</w:t>
      </w:r>
      <w:r>
        <w:rPr>
          <w:spacing w:val="-1"/>
        </w:rPr>
        <w:t>онтра</w:t>
      </w:r>
      <w:r>
        <w:rPr>
          <w:spacing w:val="3"/>
        </w:rPr>
        <w:t>кт</w:t>
      </w:r>
      <w:r>
        <w:rPr>
          <w:spacing w:val="-29"/>
        </w:rPr>
        <w:t>у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мобилизации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т</w:t>
      </w:r>
      <w:r>
        <w:rPr>
          <w:spacing w:val="-4"/>
        </w:rPr>
        <w:t>р</w:t>
      </w:r>
      <w:r>
        <w:rPr>
          <w:spacing w:val="-10"/>
        </w:rPr>
        <w:t>у</w:t>
      </w:r>
      <w:r>
        <w:rPr>
          <w:spacing w:val="-1"/>
        </w:rPr>
        <w:t>до</w:t>
      </w:r>
      <w:r>
        <w:rPr>
          <w:spacing w:val="-4"/>
        </w:rPr>
        <w:t>в</w:t>
      </w:r>
      <w:r>
        <w:rPr>
          <w:spacing w:val="-1"/>
        </w:rPr>
        <w:t>о</w:t>
      </w:r>
      <w:r>
        <w:rPr>
          <w:spacing w:val="3"/>
        </w:rPr>
        <w:t>м</w:t>
      </w:r>
      <w:r>
        <w:rPr/>
        <w:t>у</w:t>
      </w:r>
    </w:p>
    <w:p>
      <w:pPr>
        <w:spacing w:after="0" w:line="240" w:lineRule="auto"/>
        <w:jc w:val="left"/>
        <w:sectPr>
          <w:type w:val="continuous"/>
          <w:pgSz w:w="11920" w:h="16840"/>
          <w:pgMar w:top="1400" w:bottom="280" w:left="1340" w:right="1340"/>
          <w:cols w:num="2" w:equalWidth="0">
            <w:col w:w="1314" w:space="1319"/>
            <w:col w:w="6607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2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20" w:h="16840"/>
          <w:pgMar w:top="1400" w:bottom="280" w:left="1340" w:right="134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задач,</w:t>
      </w:r>
      <w:r>
        <w:rPr/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/>
        <w:t>контракту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2"/>
        </w:rPr>
        <w:t>добровольном</w:t>
      </w:r>
      <w:r>
        <w:rPr>
          <w:spacing w:val="-5"/>
        </w:rPr>
        <w:t> </w:t>
      </w:r>
      <w:r>
        <w:rPr>
          <w:spacing w:val="-2"/>
        </w:rPr>
        <w:t>содействии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выполнении</w:t>
      </w:r>
      <w:r>
        <w:rPr/>
      </w:r>
    </w:p>
    <w:p>
      <w:pPr>
        <w:spacing w:after="0" w:line="240" w:lineRule="auto"/>
        <w:jc w:val="left"/>
        <w:sectPr>
          <w:type w:val="continuous"/>
          <w:pgSz w:w="11920" w:h="16840"/>
          <w:pgMar w:top="1400" w:bottom="280" w:left="1340" w:right="1340"/>
          <w:cols w:num="2" w:equalWidth="0">
            <w:col w:w="921" w:space="1143"/>
            <w:col w:w="7176"/>
          </w:cols>
        </w:sectPr>
      </w:pPr>
    </w:p>
    <w:p>
      <w:pPr>
        <w:spacing w:line="280" w:lineRule="exact" w:before="6"/>
        <w:rPr>
          <w:sz w:val="28"/>
          <w:szCs w:val="28"/>
        </w:rPr>
      </w:pPr>
    </w:p>
    <w:p>
      <w:pPr>
        <w:pStyle w:val="BodyText"/>
        <w:tabs>
          <w:tab w:pos="2745" w:val="left" w:leader="none"/>
        </w:tabs>
        <w:spacing w:line="240" w:lineRule="auto" w:before="64"/>
        <w:ind w:right="0"/>
        <w:jc w:val="left"/>
      </w:pPr>
      <w:r>
        <w:rPr/>
        <w:pict>
          <v:group style="position:absolute;margin-left:72pt;margin-top:1.876909pt;width:443.6pt;height:.1pt;mso-position-horizontal-relative:page;mso-position-vertical-relative:paragraph;z-index:-104" coordorigin="1440,38" coordsize="8872,2">
            <v:shape style="position:absolute;left:1440;top:38;width:8872;height:2" coordorigin="1440,38" coordsize="8872,0" path="m1440,38l10311,38e" filled="f" stroked="t" strokeweight=".882pt" strokecolor="#000000">
              <v:path arrowok="t"/>
            </v:shape>
            <w10:wrap type="none"/>
          </v:group>
        </w:pic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/>
        <w:t>,</w:t>
      </w:r>
      <w:r>
        <w:rPr/>
      </w:r>
    </w:p>
    <w:p>
      <w:pPr>
        <w:pStyle w:val="BodyText"/>
        <w:spacing w:line="240" w:lineRule="auto" w:before="14"/>
        <w:ind w:left="2696" w:right="0"/>
        <w:jc w:val="left"/>
      </w:pPr>
      <w:r>
        <w:rPr>
          <w:spacing w:val="-2"/>
        </w:rPr>
        <w:t>возложенных</w:t>
      </w:r>
      <w:r>
        <w:rPr>
          <w:spacing w:val="8"/>
        </w:rPr>
        <w:t> </w:t>
      </w:r>
      <w:r>
        <w:rPr>
          <w:spacing w:val="-1"/>
        </w:rPr>
        <w:t>на</w:t>
      </w:r>
      <w:r>
        <w:rPr>
          <w:spacing w:val="9"/>
        </w:rPr>
        <w:t> </w:t>
      </w:r>
      <w:r>
        <w:rPr>
          <w:spacing w:val="-1"/>
        </w:rPr>
        <w:t>Вооруженные</w:t>
      </w:r>
      <w:r>
        <w:rPr>
          <w:spacing w:val="8"/>
        </w:rPr>
        <w:t> </w:t>
      </w:r>
      <w:r>
        <w:rPr>
          <w:spacing w:val="-1"/>
        </w:rPr>
        <w:t>Силы</w:t>
      </w:r>
      <w:r>
        <w:rPr>
          <w:spacing w:val="-5"/>
        </w:rPr>
        <w:t> </w:t>
      </w:r>
      <w:r>
        <w:rPr>
          <w:spacing w:val="-2"/>
        </w:rPr>
        <w:t>Российской</w:t>
      </w:r>
      <w:r>
        <w:rPr/>
      </w:r>
    </w:p>
    <w:p>
      <w:pPr>
        <w:pStyle w:val="BodyText"/>
        <w:spacing w:line="240" w:lineRule="auto" w:before="14"/>
        <w:ind w:right="0"/>
        <w:jc w:val="both"/>
      </w:pPr>
      <w:r>
        <w:rPr>
          <w:spacing w:val="-2"/>
        </w:rPr>
        <w:t>Федерации)</w:t>
      </w:r>
    </w:p>
    <w:p>
      <w:pPr>
        <w:pStyle w:val="BodyText"/>
        <w:spacing w:line="250" w:lineRule="auto" w:before="14"/>
        <w:ind w:right="117"/>
        <w:jc w:val="both"/>
      </w:pPr>
      <w:r>
        <w:rPr/>
        <w:t>и</w:t>
      </w:r>
      <w:r>
        <w:rPr>
          <w:spacing w:val="21"/>
        </w:rPr>
        <w:t> </w:t>
      </w:r>
      <w:r>
        <w:rPr>
          <w:spacing w:val="-3"/>
        </w:rPr>
        <w:t>имеет</w:t>
      </w:r>
      <w:r>
        <w:rPr>
          <w:spacing w:val="21"/>
        </w:rPr>
        <w:t> </w:t>
      </w:r>
      <w:r>
        <w:rPr>
          <w:spacing w:val="-2"/>
        </w:rPr>
        <w:t>право</w:t>
      </w:r>
      <w:r>
        <w:rPr>
          <w:spacing w:val="6"/>
        </w:rPr>
        <w:t> </w:t>
      </w:r>
      <w:r>
        <w:rPr>
          <w:spacing w:val="-1"/>
        </w:rPr>
        <w:t>на</w:t>
      </w:r>
      <w:r>
        <w:rPr>
          <w:spacing w:val="7"/>
        </w:rPr>
        <w:t> </w:t>
      </w:r>
      <w:r>
        <w:rPr>
          <w:spacing w:val="-1"/>
        </w:rPr>
        <w:t>реализацию</w:t>
      </w:r>
      <w:r>
        <w:rPr>
          <w:spacing w:val="6"/>
        </w:rPr>
        <w:t> </w:t>
      </w:r>
      <w:r>
        <w:rPr>
          <w:spacing w:val="-2"/>
        </w:rPr>
        <w:t>(получение)</w:t>
      </w:r>
      <w:r>
        <w:rPr>
          <w:spacing w:val="6"/>
        </w:rPr>
        <w:t> </w:t>
      </w:r>
      <w:r>
        <w:rPr>
          <w:spacing w:val="-1"/>
        </w:rPr>
        <w:t>мер</w:t>
      </w:r>
      <w:r>
        <w:rPr>
          <w:spacing w:val="7"/>
        </w:rPr>
        <w:t> </w:t>
      </w:r>
      <w:r>
        <w:rPr>
          <w:spacing w:val="-2"/>
        </w:rPr>
        <w:t>правовой</w:t>
      </w:r>
      <w:r>
        <w:rPr>
          <w:spacing w:val="6"/>
        </w:rPr>
        <w:t> </w:t>
      </w:r>
      <w:r>
        <w:rPr/>
        <w:t>и</w:t>
      </w:r>
      <w:r>
        <w:rPr>
          <w:spacing w:val="35"/>
          <w:w w:val="99"/>
        </w:rPr>
        <w:t> </w:t>
      </w:r>
      <w:r>
        <w:rPr>
          <w:spacing w:val="-1"/>
        </w:rPr>
        <w:t>социальной</w:t>
      </w:r>
      <w:r>
        <w:rPr>
          <w:spacing w:val="6"/>
        </w:rPr>
        <w:t> </w:t>
      </w:r>
      <w:r>
        <w:rPr>
          <w:spacing w:val="-1"/>
        </w:rPr>
        <w:t>защиты</w:t>
      </w:r>
      <w:r>
        <w:rPr>
          <w:spacing w:val="6"/>
        </w:rPr>
        <w:t> </w:t>
      </w:r>
      <w:r>
        <w:rPr>
          <w:spacing w:val="-2"/>
        </w:rPr>
        <w:t>(поддержки),</w:t>
      </w:r>
      <w:r>
        <w:rPr/>
        <w:t> </w:t>
      </w:r>
      <w:r>
        <w:rPr>
          <w:spacing w:val="69"/>
        </w:rPr>
        <w:t> </w:t>
      </w:r>
      <w:r>
        <w:rPr>
          <w:spacing w:val="-2"/>
        </w:rPr>
        <w:t>установленных</w:t>
      </w:r>
      <w:r>
        <w:rPr>
          <w:spacing w:val="31"/>
        </w:rPr>
        <w:t> </w:t>
      </w:r>
      <w:r>
        <w:rPr>
          <w:spacing w:val="-3"/>
        </w:rPr>
        <w:t>законодательством</w:t>
      </w:r>
      <w:r>
        <w:rPr>
          <w:spacing w:val="-10"/>
        </w:rPr>
        <w:t> </w:t>
      </w:r>
      <w:r>
        <w:rPr>
          <w:spacing w:val="-2"/>
        </w:rPr>
        <w:t>Российской</w:t>
      </w:r>
      <w:r>
        <w:rPr>
          <w:spacing w:val="-10"/>
        </w:rPr>
        <w:t> </w:t>
      </w:r>
      <w:r>
        <w:rPr>
          <w:spacing w:val="-2"/>
        </w:rPr>
        <w:t>Федерации</w:t>
      </w:r>
      <w:r>
        <w:rPr/>
      </w:r>
    </w:p>
    <w:p>
      <w:pPr>
        <w:pStyle w:val="BodyText"/>
        <w:spacing w:line="250" w:lineRule="auto"/>
        <w:ind w:right="118"/>
        <w:jc w:val="both"/>
      </w:pPr>
      <w:r>
        <w:rPr>
          <w:spacing w:val="-1"/>
        </w:rPr>
        <w:t>для</w:t>
      </w:r>
      <w:r>
        <w:rPr>
          <w:spacing w:val="71"/>
        </w:rPr>
        <w:t> </w:t>
      </w:r>
      <w:r>
        <w:rPr>
          <w:spacing w:val="-1"/>
        </w:rPr>
        <w:t>членов</w:t>
      </w:r>
      <w:r>
        <w:rPr>
          <w:spacing w:val="71"/>
        </w:rPr>
        <w:t> </w:t>
      </w:r>
      <w:r>
        <w:rPr>
          <w:spacing w:val="-1"/>
        </w:rPr>
        <w:t>семей</w:t>
      </w:r>
      <w:r>
        <w:rPr>
          <w:spacing w:val="71"/>
        </w:rPr>
        <w:t> </w:t>
      </w:r>
      <w:r>
        <w:rPr>
          <w:spacing w:val="-1"/>
        </w:rPr>
        <w:t>участников</w:t>
      </w:r>
      <w:r>
        <w:rPr>
          <w:spacing w:val="72"/>
        </w:rPr>
        <w:t> </w:t>
      </w:r>
      <w:r>
        <w:rPr>
          <w:spacing w:val="-1"/>
        </w:rPr>
        <w:t>специальной</w:t>
      </w:r>
      <w:r>
        <w:rPr>
          <w:spacing w:val="71"/>
        </w:rPr>
        <w:t> </w:t>
      </w:r>
      <w:r>
        <w:rPr>
          <w:spacing w:val="-2"/>
        </w:rPr>
        <w:t>военной</w:t>
      </w:r>
      <w:r>
        <w:rPr>
          <w:spacing w:val="56"/>
        </w:rPr>
        <w:t> </w:t>
      </w:r>
      <w:r>
        <w:rPr>
          <w:spacing w:val="-1"/>
        </w:rPr>
        <w:t>операции</w:t>
      </w:r>
      <w:r>
        <w:rPr>
          <w:spacing w:val="57"/>
        </w:rPr>
        <w:t> </w:t>
      </w:r>
      <w:r>
        <w:rPr>
          <w:spacing w:val="-1"/>
        </w:rPr>
        <w:t>на</w:t>
      </w:r>
      <w:r>
        <w:rPr>
          <w:spacing w:val="33"/>
        </w:rPr>
        <w:t> </w:t>
      </w:r>
      <w:r>
        <w:rPr>
          <w:spacing w:val="-2"/>
        </w:rPr>
        <w:t>территориях</w:t>
      </w:r>
      <w:r>
        <w:rPr>
          <w:spacing w:val="69"/>
        </w:rPr>
        <w:t> </w:t>
      </w:r>
      <w:r>
        <w:rPr>
          <w:spacing w:val="-3"/>
        </w:rPr>
        <w:t>Украины,</w:t>
      </w:r>
      <w:r>
        <w:rPr>
          <w:spacing w:val="69"/>
        </w:rPr>
        <w:t> </w:t>
      </w:r>
      <w:r>
        <w:rPr/>
        <w:t>Донецкой</w:t>
      </w:r>
      <w:r>
        <w:rPr>
          <w:spacing w:val="70"/>
        </w:rPr>
        <w:t> </w:t>
      </w:r>
      <w:r>
        <w:rPr>
          <w:spacing w:val="-2"/>
        </w:rPr>
        <w:t>Народной</w:t>
      </w:r>
      <w:r>
        <w:rPr>
          <w:spacing w:val="69"/>
        </w:rPr>
        <w:t> </w:t>
      </w:r>
      <w:r>
        <w:rPr>
          <w:spacing w:val="-3"/>
        </w:rPr>
        <w:t>Республики,</w:t>
      </w:r>
      <w:r>
        <w:rPr>
          <w:spacing w:val="55"/>
        </w:rPr>
        <w:t> </w:t>
      </w:r>
      <w:r>
        <w:rPr>
          <w:spacing w:val="-1"/>
        </w:rPr>
        <w:t>Луганской</w:t>
      </w:r>
      <w:r>
        <w:rPr>
          <w:spacing w:val="43"/>
          <w:w w:val="99"/>
        </w:rPr>
        <w:t> </w:t>
      </w:r>
      <w:r>
        <w:rPr>
          <w:spacing w:val="-2"/>
        </w:rPr>
        <w:t>Народной</w:t>
      </w:r>
      <w:r>
        <w:rPr>
          <w:spacing w:val="-7"/>
        </w:rPr>
        <w:t> </w:t>
      </w:r>
      <w:r>
        <w:rPr>
          <w:spacing w:val="-3"/>
        </w:rPr>
        <w:t>Республики,</w:t>
      </w:r>
      <w:r>
        <w:rPr>
          <w:spacing w:val="-6"/>
        </w:rPr>
        <w:t> </w:t>
      </w:r>
      <w:r>
        <w:rPr>
          <w:spacing w:val="-1"/>
        </w:rPr>
        <w:t>Запорожской</w:t>
      </w:r>
      <w:r>
        <w:rPr>
          <w:spacing w:val="-6"/>
        </w:rPr>
        <w:t> </w:t>
      </w:r>
      <w:r>
        <w:rPr>
          <w:spacing w:val="-3"/>
        </w:rPr>
        <w:t>области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Херсонской</w:t>
      </w:r>
      <w:r>
        <w:rPr>
          <w:spacing w:val="-7"/>
        </w:rPr>
        <w:t> </w:t>
      </w:r>
      <w:r>
        <w:rPr>
          <w:spacing w:val="-3"/>
        </w:rPr>
        <w:t>области.</w:t>
      </w:r>
      <w:r>
        <w:rPr/>
      </w:r>
    </w:p>
    <w:p>
      <w:pPr>
        <w:spacing w:after="0" w:line="250" w:lineRule="auto"/>
        <w:jc w:val="both"/>
        <w:sectPr>
          <w:type w:val="continuous"/>
          <w:pgSz w:w="11920" w:h="16840"/>
          <w:pgMar w:top="1400" w:bottom="280" w:left="1340" w:right="1340"/>
        </w:sectPr>
      </w:pPr>
    </w:p>
    <w:p>
      <w:pPr>
        <w:pStyle w:val="Heading1"/>
        <w:tabs>
          <w:tab w:pos="4201" w:val="left" w:leader="none"/>
          <w:tab w:pos="7003" w:val="left" w:leader="none"/>
        </w:tabs>
        <w:spacing w:line="240" w:lineRule="auto" w:before="46"/>
        <w:ind w:left="805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72pt;margin-top:34.380886pt;width:295.75pt;height:.1pt;mso-position-horizontal-relative:page;mso-position-vertical-relative:paragraph;z-index:-103" coordorigin="1440,688" coordsize="5915,2">
            <v:shape style="position:absolute;left:1440;top:688;width:5915;height:2" coordorigin="1440,688" coordsize="5915,0" path="m1440,688l7354,688e" filled="f" stroked="t" strokeweight="1.246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1"/>
        </w:rPr>
        <w:t>Выдана</w:t>
        <w:tab/>
        <w:t>для</w:t>
        <w:tab/>
      </w:r>
      <w:r>
        <w:rPr>
          <w:rFonts w:ascii="Arial" w:hAnsi="Arial"/>
          <w:spacing w:val="-2"/>
        </w:rPr>
        <w:t>представления</w:t>
      </w:r>
      <w:r>
        <w:rPr>
          <w:rFonts w:ascii="Arial" w:hAnsi="Arial"/>
          <w:b w:val="0"/>
        </w:rPr>
      </w:r>
    </w:p>
    <w:p>
      <w:pPr>
        <w:spacing w:line="190" w:lineRule="exact" w:before="10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40"/>
          <w:pgMar w:top="1400" w:bottom="280" w:left="1340" w:right="1340"/>
        </w:sectPr>
      </w:pPr>
    </w:p>
    <w:p>
      <w:pPr>
        <w:spacing w:line="340" w:lineRule="exact" w:before="17"/>
        <w:rPr>
          <w:sz w:val="34"/>
          <w:szCs w:val="3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организации,</w:t>
      </w:r>
      <w:r>
        <w:rPr>
          <w:rFonts w:ascii="Arial" w:hAnsi="Arial"/>
          <w:sz w:val="24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b/>
          <w:spacing w:val="-1"/>
          <w:sz w:val="24"/>
        </w:rPr>
        <w:t>(наименование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органа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20" w:h="16840"/>
          <w:pgMar w:top="1400" w:bottom="280" w:left="1340" w:right="1340"/>
          <w:cols w:num="2" w:equalWidth="0">
            <w:col w:w="1679" w:space="3656"/>
            <w:col w:w="3905"/>
          </w:cols>
        </w:sectPr>
      </w:pPr>
    </w:p>
    <w:p>
      <w:pPr>
        <w:spacing w:line="280" w:lineRule="exact" w:before="5"/>
        <w:rPr>
          <w:sz w:val="28"/>
          <w:szCs w:val="28"/>
        </w:rPr>
      </w:pPr>
    </w:p>
    <w:p>
      <w:pPr>
        <w:tabs>
          <w:tab w:pos="1500" w:val="left" w:leader="none"/>
        </w:tabs>
        <w:spacing w:before="64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72pt;margin-top:1.680848pt;width:443.6pt;height:.1pt;mso-position-horizontal-relative:page;mso-position-vertical-relative:paragraph;z-index:-102" coordorigin="1440,34" coordsize="8872,2">
            <v:shape style="position:absolute;left:1440;top:34;width:8872;height:2" coordorigin="1440,34" coordsize="8872,0" path="m1440,34l10311,34e" filled="f" stroked="t" strokeweight="1.246pt" strokecolor="#000000">
              <v:path arrowok="t"/>
            </v:shape>
            <w10:wrap type="none"/>
          </v:group>
        </w:pict>
      </w:r>
      <w:r>
        <w:rPr>
          <w:rFonts w:ascii="Times New Roman"/>
          <w:sz w:val="28"/>
        </w:rPr>
      </w:r>
      <w:r>
        <w:rPr>
          <w:rFonts w:ascii="Times New Roman"/>
          <w:sz w:val="28"/>
          <w:u w:val="thick" w:color="000000"/>
        </w:rPr>
        <w:t> </w:t>
        <w:tab/>
      </w:r>
      <w:r>
        <w:rPr>
          <w:rFonts w:ascii="Times New Roman"/>
          <w:sz w:val="28"/>
        </w:rPr>
      </w:r>
      <w:r>
        <w:rPr>
          <w:rFonts w:ascii="Arial"/>
          <w:b/>
          <w:sz w:val="28"/>
        </w:rPr>
        <w:t>.</w:t>
      </w:r>
      <w:r>
        <w:rPr>
          <w:rFonts w:ascii="Arial"/>
          <w:sz w:val="28"/>
        </w:rPr>
      </w:r>
    </w:p>
    <w:p>
      <w:pPr>
        <w:spacing w:before="171"/>
        <w:ind w:left="328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2"/>
          <w:sz w:val="24"/>
        </w:rPr>
        <w:t>куда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представляется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справка)</w:t>
      </w:r>
      <w:r>
        <w:rPr>
          <w:rFonts w:ascii="Arial" w:hAnsi="Arial"/>
          <w:sz w:val="2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4"/>
        <w:rPr>
          <w:sz w:val="20"/>
          <w:szCs w:val="20"/>
        </w:rPr>
      </w:pPr>
    </w:p>
    <w:p>
      <w:pPr>
        <w:pStyle w:val="Heading1"/>
        <w:tabs>
          <w:tab w:pos="2599" w:val="left" w:leader="none"/>
          <w:tab w:pos="5349" w:val="left" w:leader="none"/>
          <w:tab w:pos="7706" w:val="left" w:leader="none"/>
        </w:tabs>
        <w:spacing w:line="240" w:lineRule="auto" w:before="64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72pt;margin-top:35.476639pt;width:210.15pt;height:.1pt;mso-position-horizontal-relative:page;mso-position-vertical-relative:paragraph;z-index:-101" coordorigin="1440,710" coordsize="4203,2">
            <v:shape style="position:absolute;left:1440;top:710;width:4203;height:2" coordorigin="1440,710" coordsize="4203,0" path="m1440,710l5642,710e" filled="f" stroked="t" strokeweight=".882pt" strokecolor="#000000">
              <v:path arrowok="t"/>
            </v:shape>
            <w10:wrap type="none"/>
          </v:group>
        </w:pict>
      </w:r>
      <w:r>
        <w:rPr>
          <w:rFonts w:ascii="Arial" w:hAnsi="Arial"/>
          <w:spacing w:val="-2"/>
        </w:rPr>
        <w:t>Командир</w:t>
        <w:tab/>
        <w:t>(начальник,</w:t>
        <w:tab/>
        <w:t>военный</w:t>
        <w:tab/>
        <w:t>комиссар)</w:t>
      </w:r>
      <w:r>
        <w:rPr>
          <w:rFonts w:ascii="Arial" w:hAnsi="Arial"/>
          <w:b w:val="0"/>
        </w:rPr>
      </w:r>
    </w:p>
    <w:p>
      <w:pPr>
        <w:spacing w:line="280" w:lineRule="exact" w:before="6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20" w:h="16840"/>
          <w:pgMar w:top="1400" w:bottom="280" w:left="1340" w:right="1340"/>
        </w:sectPr>
      </w:pPr>
    </w:p>
    <w:p>
      <w:pPr>
        <w:spacing w:line="400" w:lineRule="exact" w:before="0"/>
        <w:rPr>
          <w:sz w:val="40"/>
          <w:szCs w:val="40"/>
        </w:rPr>
      </w:pPr>
    </w:p>
    <w:p>
      <w:pPr>
        <w:pStyle w:val="BodyText"/>
        <w:spacing w:line="500" w:lineRule="auto"/>
        <w:ind w:right="0"/>
        <w:jc w:val="left"/>
      </w:pPr>
      <w:r>
        <w:rPr>
          <w:spacing w:val="-1"/>
        </w:rPr>
        <w:t>имени,</w:t>
      </w:r>
      <w:r>
        <w:rPr>
          <w:spacing w:val="-16"/>
        </w:rPr>
        <w:t> </w:t>
      </w:r>
      <w:r>
        <w:rPr>
          <w:spacing w:val="-1"/>
        </w:rPr>
        <w:t>фамилия)</w:t>
      </w:r>
      <w:r>
        <w:rPr>
          <w:spacing w:val="23"/>
        </w:rPr>
        <w:t> </w:t>
      </w:r>
      <w:r>
        <w:rPr>
          <w:spacing w:val="-1"/>
        </w:rPr>
        <w:t>М.П.</w:t>
      </w:r>
      <w:r>
        <w:rPr/>
      </w:r>
    </w:p>
    <w:p>
      <w:pPr>
        <w:pStyle w:val="BodyText"/>
        <w:spacing w:line="240" w:lineRule="auto" w:before="64"/>
        <w:ind w:right="0"/>
        <w:jc w:val="left"/>
      </w:pPr>
      <w:r>
        <w:rPr/>
        <w:br w:type="column"/>
      </w:r>
      <w:r>
        <w:rPr>
          <w:spacing w:val="-2"/>
        </w:rPr>
        <w:t>(подпись,</w:t>
      </w:r>
      <w:r>
        <w:rPr>
          <w:spacing w:val="-15"/>
        </w:rPr>
        <w:t> </w:t>
      </w:r>
      <w:r>
        <w:rPr>
          <w:spacing w:val="-1"/>
        </w:rPr>
        <w:t>инициал</w:t>
      </w:r>
    </w:p>
    <w:sectPr>
      <w:type w:val="continuous"/>
      <w:pgSz w:w="11920" w:h="16840"/>
      <w:pgMar w:top="1400" w:bottom="280" w:left="1340" w:right="1340"/>
      <w:cols w:num="2" w:equalWidth="0">
        <w:col w:w="2370" w:space="4237"/>
        <w:col w:w="26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2024-09-12T15:36:33Z</dcterms:created>
  <dcterms:modified xsi:type="dcterms:W3CDTF">2024-09-12T15:36:33Z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2024-09-12T00:00:00Z</vt:filetime>
  </property>
</Properties>
</file>